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D7B1A" w14:textId="77777777" w:rsidR="00495C19" w:rsidRDefault="00495C19" w:rsidP="00495C19">
      <w:r>
        <w:t>De nombreuses situations peuvent entrainer des difficultés pour vous faire soigner, et vous avez renoncé ou reporté la réalisation de certains soins, parce que :</w:t>
      </w:r>
    </w:p>
    <w:p w14:paraId="4FC879F9" w14:textId="77777777" w:rsidR="00495C19" w:rsidRDefault="00495C19" w:rsidP="00495C19">
      <w:proofErr w:type="gramStart"/>
      <w:r>
        <w:t>vous</w:t>
      </w:r>
      <w:proofErr w:type="gramEnd"/>
      <w:r>
        <w:t xml:space="preserve"> ne savez pas quelles démarches réaliser ni à qui vous adresser ;</w:t>
      </w:r>
    </w:p>
    <w:p w14:paraId="58FC2404" w14:textId="77777777" w:rsidR="00495C19" w:rsidRDefault="00495C19" w:rsidP="00495C19">
      <w:proofErr w:type="gramStart"/>
      <w:r>
        <w:t>vous</w:t>
      </w:r>
      <w:proofErr w:type="gramEnd"/>
      <w:r>
        <w:t xml:space="preserve"> n’avez pas de complémentaire santé ou une couverture complémentaire inadaptée ;</w:t>
      </w:r>
    </w:p>
    <w:p w14:paraId="5BFE9022" w14:textId="77777777" w:rsidR="00495C19" w:rsidRDefault="00495C19" w:rsidP="00495C19">
      <w:proofErr w:type="gramStart"/>
      <w:r>
        <w:t>vous</w:t>
      </w:r>
      <w:proofErr w:type="gramEnd"/>
      <w:r>
        <w:t xml:space="preserve"> avez du mal à obtenir un rendez-vous avec un professionnel de santé ;</w:t>
      </w:r>
    </w:p>
    <w:p w14:paraId="4FEC4AA8" w14:textId="77777777" w:rsidR="00495C19" w:rsidRDefault="00495C19" w:rsidP="00495C19">
      <w:proofErr w:type="gramStart"/>
      <w:r>
        <w:t>vous</w:t>
      </w:r>
      <w:proofErr w:type="gramEnd"/>
      <w:r>
        <w:t xml:space="preserve"> devez avancer ou payer des sommes trop importantes ;</w:t>
      </w:r>
    </w:p>
    <w:p w14:paraId="36F8F4DC" w14:textId="77777777" w:rsidR="00495C19" w:rsidRDefault="00495C19" w:rsidP="00495C19">
      <w:proofErr w:type="gramStart"/>
      <w:r>
        <w:t>vous</w:t>
      </w:r>
      <w:proofErr w:type="gramEnd"/>
      <w:r>
        <w:t xml:space="preserve"> êtes isolé et </w:t>
      </w:r>
      <w:proofErr w:type="gramStart"/>
      <w:r>
        <w:t>avez</w:t>
      </w:r>
      <w:proofErr w:type="gramEnd"/>
      <w:r>
        <w:t xml:space="preserve"> des difficultés pour vous déplacer ;</w:t>
      </w:r>
    </w:p>
    <w:p w14:paraId="07D66FFF" w14:textId="77777777" w:rsidR="00495C19" w:rsidRDefault="00495C19" w:rsidP="00495C19">
      <w:proofErr w:type="gramStart"/>
      <w:r>
        <w:t>vous</w:t>
      </w:r>
      <w:proofErr w:type="gramEnd"/>
      <w:r>
        <w:t xml:space="preserve"> êtes perdu dans les démarches en ligne (compte </w:t>
      </w:r>
      <w:proofErr w:type="spellStart"/>
      <w:r>
        <w:t>ameli</w:t>
      </w:r>
      <w:proofErr w:type="spellEnd"/>
      <w:r>
        <w:t>, Mon espace santé, …) ;</w:t>
      </w:r>
    </w:p>
    <w:p w14:paraId="48933578" w14:textId="77777777" w:rsidR="00495C19" w:rsidRDefault="00495C19" w:rsidP="00495C19">
      <w:r>
        <w:t>etc.</w:t>
      </w:r>
    </w:p>
    <w:p w14:paraId="52772066" w14:textId="77777777" w:rsidR="00495C19" w:rsidRDefault="00495C19" w:rsidP="00495C19">
      <w:r>
        <w:t>Les conseillers accompagnement santé de votre caisse d’assurance maladie sont des interlocuteurs privilégiés pour vous aider dans vos démarches. L’objectif est de trouver des solutions, vous et votre conseiller, en établissant une relation de confiance.</w:t>
      </w:r>
    </w:p>
    <w:p w14:paraId="3F22C0CC" w14:textId="77777777" w:rsidR="00495C19" w:rsidRDefault="00495C19" w:rsidP="00495C19"/>
    <w:p w14:paraId="334B207C" w14:textId="77777777" w:rsidR="00495C19" w:rsidRDefault="00495C19" w:rsidP="00495C19">
      <w:r>
        <w:t>COMMENT BÉNÉFICIER DE L’ACCOMPAGNEMENT ?</w:t>
      </w:r>
    </w:p>
    <w:p w14:paraId="642A0EBC" w14:textId="77777777" w:rsidR="00495C19" w:rsidRDefault="00495C19" w:rsidP="00495C19">
      <w:r>
        <w:t>Pour être accompagné, prenez contact avec votre caisse d’assurance maladie :</w:t>
      </w:r>
    </w:p>
    <w:p w14:paraId="3C842C65" w14:textId="77777777" w:rsidR="00495C19" w:rsidRDefault="00495C19" w:rsidP="00495C19">
      <w:proofErr w:type="gramStart"/>
      <w:r>
        <w:t>soit</w:t>
      </w:r>
      <w:proofErr w:type="gramEnd"/>
      <w:r>
        <w:t xml:space="preserve"> à l’accueil de votre CPAM ;</w:t>
      </w:r>
    </w:p>
    <w:p w14:paraId="35A80053" w14:textId="77777777" w:rsidR="00495C19" w:rsidRDefault="00495C19" w:rsidP="00495C19">
      <w:proofErr w:type="gramStart"/>
      <w:r>
        <w:t>soit</w:t>
      </w:r>
      <w:proofErr w:type="gramEnd"/>
      <w:r>
        <w:t xml:space="preserve"> par la messagerie de votre compte </w:t>
      </w:r>
      <w:proofErr w:type="spellStart"/>
      <w:r>
        <w:t>ameli</w:t>
      </w:r>
      <w:proofErr w:type="spellEnd"/>
      <w:r>
        <w:t> ;</w:t>
      </w:r>
    </w:p>
    <w:p w14:paraId="09213DA2" w14:textId="77777777" w:rsidR="00495C19" w:rsidRDefault="00495C19" w:rsidP="00495C19">
      <w:proofErr w:type="gramStart"/>
      <w:r>
        <w:t>soit</w:t>
      </w:r>
      <w:proofErr w:type="gramEnd"/>
      <w:r>
        <w:t xml:space="preserve"> par téléphone au 36 46.</w:t>
      </w:r>
    </w:p>
    <w:p w14:paraId="5B461C48" w14:textId="77777777" w:rsidR="00495C19" w:rsidRDefault="00495C19" w:rsidP="00495C19"/>
    <w:p w14:paraId="2BB7EB58" w14:textId="77777777" w:rsidR="00495C19" w:rsidRDefault="00495C19" w:rsidP="00495C19">
      <w:r>
        <w:t>COMMENT SE DÉROULE L’ACCOMPAGNEMENT ?</w:t>
      </w:r>
    </w:p>
    <w:p w14:paraId="49CC6C1B" w14:textId="77777777" w:rsidR="00495C19" w:rsidRDefault="00495C19" w:rsidP="00495C19">
      <w:r>
        <w:t>Un conseiller accompagnement santé de votre caisse d’assurance maladie vous contacte et</w:t>
      </w:r>
    </w:p>
    <w:p w14:paraId="425C192E" w14:textId="77777777" w:rsidR="00495C19" w:rsidRDefault="00495C19" w:rsidP="00495C19">
      <w:proofErr w:type="gramStart"/>
      <w:r>
        <w:t>il</w:t>
      </w:r>
      <w:proofErr w:type="gramEnd"/>
      <w:r>
        <w:t xml:space="preserve"> réalise avec vous un bilan de vos droits et de vos besoins ;</w:t>
      </w:r>
    </w:p>
    <w:p w14:paraId="623EDD97" w14:textId="77777777" w:rsidR="00495C19" w:rsidRDefault="00495C19" w:rsidP="00495C19">
      <w:proofErr w:type="gramStart"/>
      <w:r>
        <w:t>il</w:t>
      </w:r>
      <w:proofErr w:type="gramEnd"/>
      <w:r>
        <w:t xml:space="preserve"> vous oriente et vous accompagne pour vos démarches en lien avec votre santé ;</w:t>
      </w:r>
    </w:p>
    <w:p w14:paraId="20C7C891" w14:textId="77777777" w:rsidR="00495C19" w:rsidRDefault="00495C19" w:rsidP="00495C19">
      <w:proofErr w:type="gramStart"/>
      <w:r>
        <w:t>il</w:t>
      </w:r>
      <w:proofErr w:type="gramEnd"/>
      <w:r>
        <w:t xml:space="preserve"> se tient informé de votre situation et vous aide à trouver des solutions.</w:t>
      </w:r>
    </w:p>
    <w:p w14:paraId="2B662CEE" w14:textId="77777777" w:rsidR="00495C19" w:rsidRDefault="00495C19" w:rsidP="00495C19"/>
    <w:p w14:paraId="09D68087" w14:textId="77777777" w:rsidR="00495C19" w:rsidRDefault="00495C19" w:rsidP="00495C19">
      <w:r>
        <w:t>Quels sont les bénéfices de cet accompagnement ?</w:t>
      </w:r>
    </w:p>
    <w:p w14:paraId="050D7B43" w14:textId="77777777" w:rsidR="00495C19" w:rsidRDefault="00495C19" w:rsidP="00495C19">
      <w:proofErr w:type="gramStart"/>
      <w:r>
        <w:t>vous</w:t>
      </w:r>
      <w:proofErr w:type="gramEnd"/>
      <w:r>
        <w:t xml:space="preserve"> êtes à jour de vos droits ;</w:t>
      </w:r>
    </w:p>
    <w:p w14:paraId="713E6000" w14:textId="77777777" w:rsidR="00495C19" w:rsidRDefault="00495C19" w:rsidP="00495C19">
      <w:proofErr w:type="gramStart"/>
      <w:r>
        <w:t>vous</w:t>
      </w:r>
      <w:proofErr w:type="gramEnd"/>
      <w:r>
        <w:t xml:space="preserve"> savez mieux vous orienter dans le parcours de soins ;</w:t>
      </w:r>
    </w:p>
    <w:p w14:paraId="49135590" w14:textId="00F5D5B7" w:rsidR="007B7F20" w:rsidRDefault="00495C19" w:rsidP="00495C19">
      <w:proofErr w:type="gramStart"/>
      <w:r>
        <w:t>vous</w:t>
      </w:r>
      <w:proofErr w:type="gramEnd"/>
      <w:r>
        <w:t xml:space="preserve"> êtes plus autonome dans vos démarches.</w:t>
      </w:r>
    </w:p>
    <w:sectPr w:rsidR="007B7F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C19"/>
    <w:rsid w:val="000D0BF4"/>
    <w:rsid w:val="00320FDB"/>
    <w:rsid w:val="00495C19"/>
    <w:rsid w:val="00597C80"/>
    <w:rsid w:val="007B7F20"/>
    <w:rsid w:val="00B17AB6"/>
    <w:rsid w:val="00B322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E139A"/>
  <w15:chartTrackingRefBased/>
  <w15:docId w15:val="{B0FB32E1-CE3A-4028-96A3-6D030C7C9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95C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95C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95C1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95C1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95C1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95C1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95C1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95C1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95C1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95C1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95C1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95C1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95C1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95C1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95C1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95C1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95C1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95C19"/>
    <w:rPr>
      <w:rFonts w:eastAsiaTheme="majorEastAsia" w:cstheme="majorBidi"/>
      <w:color w:val="272727" w:themeColor="text1" w:themeTint="D8"/>
    </w:rPr>
  </w:style>
  <w:style w:type="paragraph" w:styleId="Titre">
    <w:name w:val="Title"/>
    <w:basedOn w:val="Normal"/>
    <w:next w:val="Normal"/>
    <w:link w:val="TitreCar"/>
    <w:uiPriority w:val="10"/>
    <w:qFormat/>
    <w:rsid w:val="00495C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95C1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95C1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95C1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95C19"/>
    <w:pPr>
      <w:spacing w:before="160"/>
      <w:jc w:val="center"/>
    </w:pPr>
    <w:rPr>
      <w:i/>
      <w:iCs/>
      <w:color w:val="404040" w:themeColor="text1" w:themeTint="BF"/>
    </w:rPr>
  </w:style>
  <w:style w:type="character" w:customStyle="1" w:styleId="CitationCar">
    <w:name w:val="Citation Car"/>
    <w:basedOn w:val="Policepardfaut"/>
    <w:link w:val="Citation"/>
    <w:uiPriority w:val="29"/>
    <w:rsid w:val="00495C19"/>
    <w:rPr>
      <w:i/>
      <w:iCs/>
      <w:color w:val="404040" w:themeColor="text1" w:themeTint="BF"/>
    </w:rPr>
  </w:style>
  <w:style w:type="paragraph" w:styleId="Paragraphedeliste">
    <w:name w:val="List Paragraph"/>
    <w:basedOn w:val="Normal"/>
    <w:uiPriority w:val="34"/>
    <w:qFormat/>
    <w:rsid w:val="00495C19"/>
    <w:pPr>
      <w:ind w:left="720"/>
      <w:contextualSpacing/>
    </w:pPr>
  </w:style>
  <w:style w:type="character" w:styleId="Accentuationintense">
    <w:name w:val="Intense Emphasis"/>
    <w:basedOn w:val="Policepardfaut"/>
    <w:uiPriority w:val="21"/>
    <w:qFormat/>
    <w:rsid w:val="00495C19"/>
    <w:rPr>
      <w:i/>
      <w:iCs/>
      <w:color w:val="0F4761" w:themeColor="accent1" w:themeShade="BF"/>
    </w:rPr>
  </w:style>
  <w:style w:type="paragraph" w:styleId="Citationintense">
    <w:name w:val="Intense Quote"/>
    <w:basedOn w:val="Normal"/>
    <w:next w:val="Normal"/>
    <w:link w:val="CitationintenseCar"/>
    <w:uiPriority w:val="30"/>
    <w:qFormat/>
    <w:rsid w:val="00495C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95C19"/>
    <w:rPr>
      <w:i/>
      <w:iCs/>
      <w:color w:val="0F4761" w:themeColor="accent1" w:themeShade="BF"/>
    </w:rPr>
  </w:style>
  <w:style w:type="character" w:styleId="Rfrenceintense">
    <w:name w:val="Intense Reference"/>
    <w:basedOn w:val="Policepardfaut"/>
    <w:uiPriority w:val="32"/>
    <w:qFormat/>
    <w:rsid w:val="00495C1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248</Words>
  <Characters>1367</Characters>
  <Application>Microsoft Office Word</Application>
  <DocSecurity>0</DocSecurity>
  <Lines>11</Lines>
  <Paragraphs>3</Paragraphs>
  <ScaleCrop>false</ScaleCrop>
  <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LETOMBE</dc:creator>
  <cp:keywords/>
  <dc:description/>
  <cp:lastModifiedBy>Isabelle LETOMBE</cp:lastModifiedBy>
  <cp:revision>1</cp:revision>
  <dcterms:created xsi:type="dcterms:W3CDTF">2025-11-02T09:06:00Z</dcterms:created>
  <dcterms:modified xsi:type="dcterms:W3CDTF">2025-11-02T09:07:00Z</dcterms:modified>
</cp:coreProperties>
</file>